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7B3C" w14:textId="77777777" w:rsidR="00176BCF" w:rsidRDefault="00176BCF">
      <w:pPr>
        <w:pStyle w:val="Body"/>
        <w:rPr>
          <w:rFonts w:ascii="Open Sans" w:eastAsia="Open Sans" w:hAnsi="Open Sans" w:cs="Open Sans"/>
          <w:b/>
          <w:bCs/>
        </w:rPr>
      </w:pPr>
      <w:bookmarkStart w:id="0" w:name="_GoBack"/>
      <w:bookmarkEnd w:id="0"/>
    </w:p>
    <w:p w14:paraId="114625D2" w14:textId="77777777" w:rsidR="00843044" w:rsidRDefault="00843044">
      <w:pPr>
        <w:pStyle w:val="Body"/>
        <w:rPr>
          <w:rFonts w:ascii="Open Sans" w:eastAsia="Open Sans" w:hAnsi="Open Sans" w:cs="Open Sans"/>
          <w:b/>
          <w:bCs/>
        </w:rPr>
      </w:pPr>
    </w:p>
    <w:p w14:paraId="4B25AEF9" w14:textId="77777777" w:rsidR="00843044" w:rsidRPr="00843044" w:rsidRDefault="00843044">
      <w:pPr>
        <w:pStyle w:val="Body"/>
        <w:rPr>
          <w:rFonts w:ascii="Open Sans" w:eastAsia="Open Sans" w:hAnsi="Open Sans" w:cs="Open Sans"/>
          <w:b/>
          <w:bCs/>
        </w:rPr>
      </w:pPr>
    </w:p>
    <w:p w14:paraId="122BDA33" w14:textId="77777777" w:rsidR="00843044" w:rsidRDefault="00843044" w:rsidP="00843044">
      <w:pPr>
        <w:rPr>
          <w:rFonts w:ascii="Open Sans" w:hAnsi="Open Sans" w:cs="Open Sans"/>
          <w:b/>
        </w:rPr>
      </w:pPr>
      <w:r w:rsidRPr="00843044">
        <w:rPr>
          <w:rFonts w:ascii="Open Sans" w:hAnsi="Open Sans" w:cs="Open Sans"/>
          <w:b/>
        </w:rPr>
        <w:t>Pomegranate Performance Opportunity for Flute Choir and Festival Band</w:t>
      </w:r>
    </w:p>
    <w:p w14:paraId="63B22346" w14:textId="44002DF7" w:rsidR="00231E78" w:rsidRPr="00843044" w:rsidRDefault="00231E78" w:rsidP="00843044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Sunday 15 </w:t>
      </w:r>
      <w:proofErr w:type="gramStart"/>
      <w:r>
        <w:rPr>
          <w:rFonts w:ascii="Open Sans" w:hAnsi="Open Sans" w:cs="Open Sans"/>
          <w:b/>
        </w:rPr>
        <w:t>March  -</w:t>
      </w:r>
      <w:proofErr w:type="gramEnd"/>
      <w:r>
        <w:rPr>
          <w:rFonts w:ascii="Open Sans" w:hAnsi="Open Sans" w:cs="Open Sans"/>
          <w:b/>
        </w:rPr>
        <w:t xml:space="preserve"> 2.30pm</w:t>
      </w:r>
    </w:p>
    <w:p w14:paraId="375E8CB4" w14:textId="77777777" w:rsidR="00843044" w:rsidRPr="00843044" w:rsidRDefault="00843044" w:rsidP="00843044">
      <w:pPr>
        <w:rPr>
          <w:rFonts w:ascii="Open Sans" w:hAnsi="Open Sans" w:cs="Open Sans"/>
        </w:rPr>
      </w:pPr>
    </w:p>
    <w:p w14:paraId="41489561" w14:textId="77777777" w:rsidR="00843044" w:rsidRPr="00843044" w:rsidRDefault="00843044" w:rsidP="00843044">
      <w:pPr>
        <w:rPr>
          <w:rFonts w:ascii="Open Sans" w:hAnsi="Open Sans" w:cs="Open Sans"/>
          <w:lang w:val="en-GB"/>
        </w:rPr>
      </w:pPr>
    </w:p>
    <w:p w14:paraId="189788BA" w14:textId="36A2D07F" w:rsidR="00843044" w:rsidRPr="00843044" w:rsidRDefault="00843044" w:rsidP="00843044">
      <w:pPr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</w:pPr>
      <w:r w:rsidRPr="00843044"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  <w:t>The Pomegranate Theatre Friends group are hosting an annual</w:t>
      </w:r>
      <w:r w:rsidR="00DC6C2B"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  <w:t xml:space="preserve"> fundraising concert</w:t>
      </w:r>
      <w:r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  <w:t xml:space="preserve">. Over the years they have raised more than </w:t>
      </w:r>
      <w:proofErr w:type="gramStart"/>
      <w:r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  <w:t>50K ,</w:t>
      </w:r>
      <w:proofErr w:type="gramEnd"/>
      <w:r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  <w:t xml:space="preserve"> which </w:t>
      </w:r>
      <w:r w:rsidRPr="00843044"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  <w:t>goes towards making</w:t>
      </w:r>
      <w:r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  <w:t xml:space="preserve"> ongoing</w:t>
      </w:r>
      <w:r w:rsidRPr="00843044"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  <w:t xml:space="preserve"> improvements at the theatre.</w:t>
      </w:r>
    </w:p>
    <w:p w14:paraId="0864FCEC" w14:textId="77777777" w:rsidR="00843044" w:rsidRPr="00843044" w:rsidRDefault="00843044" w:rsidP="00843044">
      <w:pPr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</w:pPr>
    </w:p>
    <w:p w14:paraId="2E43B6B9" w14:textId="77777777" w:rsidR="00843044" w:rsidRDefault="00843044" w:rsidP="00843044">
      <w:pPr>
        <w:rPr>
          <w:rFonts w:ascii="Open Sans" w:hAnsi="Open Sans" w:cs="Open Sans"/>
          <w:color w:val="222222"/>
          <w:shd w:val="clear" w:color="auto" w:fill="FFFFFF"/>
        </w:rPr>
      </w:pPr>
      <w:r w:rsidRPr="00843044">
        <w:rPr>
          <w:rFonts w:ascii="Open Sans" w:hAnsi="Open Sans" w:cs="Open Sans"/>
          <w:color w:val="222222"/>
          <w:shd w:val="clear" w:color="auto" w:fill="FFFFFF"/>
        </w:rPr>
        <w:t>The concert is Sunday 15th March at 2.30pm</w:t>
      </w:r>
      <w:r>
        <w:rPr>
          <w:rFonts w:ascii="Open Sans" w:hAnsi="Open Sans" w:cs="Open Sans"/>
          <w:color w:val="222222"/>
          <w:shd w:val="clear" w:color="auto" w:fill="FFFFFF"/>
        </w:rPr>
        <w:t>.</w:t>
      </w:r>
    </w:p>
    <w:p w14:paraId="2547A9CD" w14:textId="21C393A0" w:rsidR="00843044" w:rsidRPr="00843044" w:rsidRDefault="00843044" w:rsidP="00843044">
      <w:pPr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</w:pPr>
      <w:r>
        <w:rPr>
          <w:rFonts w:ascii="Open Sans" w:hAnsi="Open Sans" w:cs="Open Sans"/>
          <w:color w:val="222222"/>
          <w:shd w:val="clear" w:color="auto" w:fill="FFFFFF"/>
        </w:rPr>
        <w:t xml:space="preserve">Further details are yet to be </w:t>
      </w:r>
      <w:proofErr w:type="spellStart"/>
      <w:r>
        <w:rPr>
          <w:rFonts w:ascii="Open Sans" w:hAnsi="Open Sans" w:cs="Open Sans"/>
          <w:color w:val="222222"/>
          <w:shd w:val="clear" w:color="auto" w:fill="FFFFFF"/>
        </w:rPr>
        <w:t>confimed</w:t>
      </w:r>
      <w:proofErr w:type="spellEnd"/>
      <w:r w:rsidR="00231E78">
        <w:rPr>
          <w:rFonts w:ascii="Open Sans" w:hAnsi="Open Sans" w:cs="Open Sans"/>
          <w:color w:val="222222"/>
          <w:shd w:val="clear" w:color="auto" w:fill="FFFFFF"/>
        </w:rPr>
        <w:t>,</w:t>
      </w:r>
      <w:r>
        <w:rPr>
          <w:rFonts w:ascii="Open Sans" w:hAnsi="Open Sans" w:cs="Open Sans"/>
          <w:color w:val="222222"/>
          <w:shd w:val="clear" w:color="auto" w:fill="FFFFFF"/>
        </w:rPr>
        <w:t xml:space="preserve"> along with information to purchase tickets.</w:t>
      </w:r>
    </w:p>
    <w:p w14:paraId="4949DC90" w14:textId="3FB6D264" w:rsidR="00843044" w:rsidRPr="00843044" w:rsidRDefault="00843044" w:rsidP="00843044">
      <w:pPr>
        <w:rPr>
          <w:rFonts w:ascii="Open Sans" w:eastAsia="Times New Roman" w:hAnsi="Open Sans" w:cs="Open Sans"/>
          <w:color w:val="000000"/>
          <w:bdr w:val="none" w:sz="0" w:space="0" w:color="auto"/>
          <w:shd w:val="clear" w:color="auto" w:fill="FFFFFF"/>
          <w:lang w:val="en-GB" w:eastAsia="en-GB"/>
        </w:rPr>
      </w:pPr>
      <w:r w:rsidRPr="00843044"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  <w:br/>
      </w:r>
      <w:r w:rsidRPr="00843044">
        <w:rPr>
          <w:rFonts w:ascii="Open Sans" w:eastAsia="Times New Roman" w:hAnsi="Open Sans" w:cs="Open Sans"/>
          <w:color w:val="000000"/>
          <w:bdr w:val="none" w:sz="0" w:space="0" w:color="auto"/>
          <w:shd w:val="clear" w:color="auto" w:fill="FFFFFF"/>
          <w:lang w:val="en-GB" w:eastAsia="en-GB"/>
        </w:rPr>
        <w:t>The concert will involve local music-making gr</w:t>
      </w:r>
      <w:r>
        <w:rPr>
          <w:rFonts w:ascii="Open Sans" w:eastAsia="Times New Roman" w:hAnsi="Open Sans" w:cs="Open Sans"/>
          <w:color w:val="000000"/>
          <w:bdr w:val="none" w:sz="0" w:space="0" w:color="auto"/>
          <w:shd w:val="clear" w:color="auto" w:fill="FFFFFF"/>
          <w:lang w:val="en-GB" w:eastAsia="en-GB"/>
        </w:rPr>
        <w:t>oups and is</w:t>
      </w:r>
      <w:r w:rsidRPr="00843044">
        <w:rPr>
          <w:rFonts w:ascii="Open Sans" w:eastAsia="Times New Roman" w:hAnsi="Open Sans" w:cs="Open Sans"/>
          <w:color w:val="000000"/>
          <w:bdr w:val="none" w:sz="0" w:space="0" w:color="auto"/>
          <w:shd w:val="clear" w:color="auto" w:fill="FFFFFF"/>
          <w:lang w:val="en-GB" w:eastAsia="en-GB"/>
        </w:rPr>
        <w:t xml:space="preserve"> a wonderful opportunity to showcase two of our senior NEDMC ensembles.</w:t>
      </w:r>
      <w:r w:rsidR="00231E78">
        <w:rPr>
          <w:rFonts w:ascii="Open Sans" w:eastAsia="Times New Roman" w:hAnsi="Open Sans" w:cs="Open Sans"/>
          <w:color w:val="000000"/>
          <w:bdr w:val="none" w:sz="0" w:space="0" w:color="auto"/>
          <w:shd w:val="clear" w:color="auto" w:fill="FFFFFF"/>
          <w:lang w:val="en-GB" w:eastAsia="en-GB"/>
        </w:rPr>
        <w:t xml:space="preserve"> We hope our students will enjoy the opportunity to perform to a wider audience outside NEDMC. </w:t>
      </w:r>
    </w:p>
    <w:p w14:paraId="319F57E8" w14:textId="77777777" w:rsidR="00843044" w:rsidRPr="00843044" w:rsidRDefault="00843044" w:rsidP="00843044">
      <w:pPr>
        <w:rPr>
          <w:rFonts w:ascii="Open Sans" w:eastAsia="Times New Roman" w:hAnsi="Open Sans" w:cs="Open Sans"/>
          <w:color w:val="000000"/>
          <w:bdr w:val="none" w:sz="0" w:space="0" w:color="auto"/>
          <w:shd w:val="clear" w:color="auto" w:fill="FFFFFF"/>
          <w:lang w:val="en-GB" w:eastAsia="en-GB"/>
        </w:rPr>
      </w:pPr>
    </w:p>
    <w:p w14:paraId="48FC1FB8" w14:textId="5CC538B6" w:rsidR="00843044" w:rsidRDefault="00843044" w:rsidP="00843044">
      <w:pPr>
        <w:rPr>
          <w:rFonts w:ascii="Open Sans" w:eastAsia="Times New Roman" w:hAnsi="Open Sans" w:cs="Open Sans"/>
          <w:bdr w:val="none" w:sz="0" w:space="0" w:color="auto"/>
          <w:lang w:val="en-GB" w:eastAsia="en-GB"/>
        </w:rPr>
      </w:pPr>
      <w:r w:rsidRPr="00843044">
        <w:rPr>
          <w:rFonts w:ascii="Open Sans" w:eastAsia="Times New Roman" w:hAnsi="Open Sans" w:cs="Open Sans"/>
          <w:color w:val="000000"/>
          <w:bdr w:val="none" w:sz="0" w:space="0" w:color="auto"/>
          <w:shd w:val="clear" w:color="auto" w:fill="FFFFFF"/>
          <w:lang w:val="en-GB" w:eastAsia="en-GB"/>
        </w:rPr>
        <w:t>We are aware that this is also th</w:t>
      </w:r>
      <w:r>
        <w:rPr>
          <w:rFonts w:ascii="Open Sans" w:eastAsia="Times New Roman" w:hAnsi="Open Sans" w:cs="Open Sans"/>
          <w:color w:val="000000"/>
          <w:bdr w:val="none" w:sz="0" w:space="0" w:color="auto"/>
          <w:shd w:val="clear" w:color="auto" w:fill="FFFFFF"/>
          <w:lang w:val="en-GB" w:eastAsia="en-GB"/>
        </w:rPr>
        <w:t>e date of a joint CCYWB / Choir</w:t>
      </w:r>
      <w:r w:rsidRPr="00843044">
        <w:rPr>
          <w:rFonts w:ascii="Open Sans" w:eastAsia="Times New Roman" w:hAnsi="Open Sans" w:cs="Open Sans"/>
          <w:color w:val="000000"/>
          <w:bdr w:val="none" w:sz="0" w:space="0" w:color="auto"/>
          <w:shd w:val="clear" w:color="auto" w:fill="FFFFFF"/>
          <w:lang w:val="en-GB" w:eastAsia="en-GB"/>
        </w:rPr>
        <w:t xml:space="preserve"> event and that some students may already be committed to that event.  </w:t>
      </w:r>
      <w:r w:rsidRPr="00843044"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  <w:br/>
      </w:r>
      <w:r w:rsidRPr="00843044"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  <w:br/>
      </w:r>
    </w:p>
    <w:p w14:paraId="0B59B7C7" w14:textId="55F02808" w:rsidR="00843044" w:rsidRPr="00843044" w:rsidRDefault="00843044" w:rsidP="00843044">
      <w:pPr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</w:pPr>
      <w:r>
        <w:rPr>
          <w:rFonts w:ascii="Open Sans" w:eastAsia="Times New Roman" w:hAnsi="Open Sans" w:cs="Open Sans"/>
          <w:bdr w:val="none" w:sz="0" w:space="0" w:color="auto"/>
          <w:lang w:val="en-GB" w:eastAsia="en-GB"/>
        </w:rPr>
        <w:t>Please return the slip below to confirm availability</w:t>
      </w:r>
      <w:r w:rsidR="00231E78">
        <w:rPr>
          <w:rFonts w:ascii="Open Sans" w:eastAsia="Times New Roman" w:hAnsi="Open Sans" w:cs="Open Sans"/>
          <w:bdr w:val="none" w:sz="0" w:space="0" w:color="auto"/>
          <w:lang w:val="en-GB" w:eastAsia="en-GB"/>
        </w:rPr>
        <w:t xml:space="preserve"> by 1 February 2020</w:t>
      </w:r>
    </w:p>
    <w:p w14:paraId="0BEC1048" w14:textId="77777777" w:rsidR="00843044" w:rsidRPr="00843044" w:rsidRDefault="00843044" w:rsidP="0084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</w:pPr>
    </w:p>
    <w:p w14:paraId="7B77016B" w14:textId="7B3744E7" w:rsidR="00843044" w:rsidRPr="00843044" w:rsidRDefault="00843044" w:rsidP="0084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</w:pPr>
      <w:r w:rsidRPr="00843044"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  <w:t>………………………………………………………………</w:t>
      </w:r>
      <w:r>
        <w:rPr>
          <w:rFonts w:ascii="Open Sans" w:eastAsia="Times New Roman" w:hAnsi="Open Sans" w:cs="Open Sans"/>
          <w:color w:val="000000"/>
          <w:bdr w:val="none" w:sz="0" w:space="0" w:color="auto"/>
          <w:lang w:val="en-GB" w:eastAsia="en-GB"/>
        </w:rPr>
        <w:t>……………………………………………………………………</w:t>
      </w:r>
    </w:p>
    <w:p w14:paraId="1F7E57EA" w14:textId="793CA9CC" w:rsidR="00843044" w:rsidRPr="00843044" w:rsidRDefault="00231E78" w:rsidP="0084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 Sans" w:eastAsia="Times New Roman" w:hAnsi="Open Sans" w:cs="Open Sans"/>
          <w:b/>
          <w:color w:val="222222"/>
          <w:bdr w:val="none" w:sz="0" w:space="0" w:color="auto"/>
          <w:lang w:val="en-GB" w:eastAsia="en-GB"/>
        </w:rPr>
      </w:pPr>
      <w:r w:rsidRPr="00231E78">
        <w:rPr>
          <w:rFonts w:ascii="Open Sans" w:eastAsia="Times New Roman" w:hAnsi="Open Sans" w:cs="Open Sans"/>
          <w:b/>
          <w:color w:val="222222"/>
          <w:bdr w:val="none" w:sz="0" w:space="0" w:color="auto"/>
          <w:lang w:val="en-GB" w:eastAsia="en-GB"/>
        </w:rPr>
        <w:t xml:space="preserve">Pomegranate </w:t>
      </w:r>
    </w:p>
    <w:p w14:paraId="4CFF712B" w14:textId="77777777" w:rsidR="00843044" w:rsidRPr="00843044" w:rsidRDefault="00843044" w:rsidP="0084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</w:pPr>
    </w:p>
    <w:p w14:paraId="174EEEE0" w14:textId="77777777" w:rsidR="00843044" w:rsidRDefault="00843044" w:rsidP="0084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</w:pPr>
      <w:r w:rsidRPr="00843044"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  <w:t>Student Name: …</w:t>
      </w:r>
      <w:r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  <w:t xml:space="preserve">………………………………………… </w:t>
      </w:r>
    </w:p>
    <w:p w14:paraId="0158059E" w14:textId="77777777" w:rsidR="00843044" w:rsidRDefault="00843044" w:rsidP="0084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</w:pPr>
    </w:p>
    <w:p w14:paraId="7EA54B32" w14:textId="4A2ED2C1" w:rsidR="00843044" w:rsidRPr="00843044" w:rsidRDefault="00843044" w:rsidP="0084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</w:pPr>
      <w:r w:rsidRPr="00843044"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  <w:t>*</w:t>
      </w:r>
      <w:r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  <w:t>Festival Band / Festival Band &amp;</w:t>
      </w:r>
      <w:r w:rsidRPr="00843044"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  <w:t xml:space="preserve"> Flute Choir</w:t>
      </w:r>
    </w:p>
    <w:p w14:paraId="2642AF6E" w14:textId="77777777" w:rsidR="00843044" w:rsidRPr="00843044" w:rsidRDefault="00843044" w:rsidP="0084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</w:pPr>
    </w:p>
    <w:p w14:paraId="260591E3" w14:textId="77777777" w:rsidR="00843044" w:rsidRPr="00843044" w:rsidRDefault="00843044" w:rsidP="0084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</w:pPr>
    </w:p>
    <w:p w14:paraId="3EBA829D" w14:textId="25D82A00" w:rsidR="00843044" w:rsidRPr="00843044" w:rsidRDefault="00843044" w:rsidP="0084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</w:pPr>
      <w:r w:rsidRPr="00843044"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  <w:t xml:space="preserve">*will/ will not </w:t>
      </w:r>
      <w:r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  <w:t xml:space="preserve">  be available for Sunday </w:t>
      </w:r>
      <w:proofErr w:type="gramStart"/>
      <w:r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  <w:t>15  March</w:t>
      </w:r>
      <w:proofErr w:type="gramEnd"/>
      <w:r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  <w:t>.</w:t>
      </w:r>
    </w:p>
    <w:p w14:paraId="14319003" w14:textId="77777777" w:rsidR="00843044" w:rsidRPr="00843044" w:rsidRDefault="00843044" w:rsidP="00843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</w:pPr>
    </w:p>
    <w:p w14:paraId="64DACDDC" w14:textId="274AF0B8" w:rsidR="00FB31C6" w:rsidRPr="00FB31C6" w:rsidRDefault="00843044" w:rsidP="0023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Open Sans" w:eastAsia="Open Sans" w:hAnsi="Open Sans" w:cs="Open Sans"/>
          <w:bCs/>
        </w:rPr>
      </w:pPr>
      <w:r w:rsidRPr="00843044">
        <w:rPr>
          <w:rFonts w:ascii="Open Sans" w:eastAsia="Times New Roman" w:hAnsi="Open Sans" w:cs="Open Sans"/>
          <w:color w:val="222222"/>
          <w:bdr w:val="none" w:sz="0" w:space="0" w:color="auto"/>
          <w:lang w:val="en-GB" w:eastAsia="en-GB"/>
        </w:rPr>
        <w:t>*please delete</w:t>
      </w:r>
    </w:p>
    <w:sectPr w:rsidR="00FB31C6" w:rsidRPr="00FB3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80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9C0A4" w14:textId="77777777" w:rsidR="00FA4B34" w:rsidRDefault="00FA4B34">
      <w:r>
        <w:separator/>
      </w:r>
    </w:p>
  </w:endnote>
  <w:endnote w:type="continuationSeparator" w:id="0">
    <w:p w14:paraId="1DD6BF55" w14:textId="77777777" w:rsidR="00FA4B34" w:rsidRDefault="00FA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4C46" w14:textId="77777777" w:rsidR="006044CE" w:rsidRDefault="00604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F908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3BC0B5C" wp14:editId="500C9107">
          <wp:simplePos x="0" y="0"/>
          <wp:positionH relativeFrom="column">
            <wp:posOffset>-114300</wp:posOffset>
          </wp:positionH>
          <wp:positionV relativeFrom="paragraph">
            <wp:posOffset>135255</wp:posOffset>
          </wp:positionV>
          <wp:extent cx="2398403" cy="63647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FE_Combined_Logo_CMYK_Black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403" cy="636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GB" w:eastAsia="en-GB"/>
      </w:rPr>
      <w:drawing>
        <wp:inline distT="0" distB="0" distL="0" distR="0" wp14:anchorId="0D2493C3" wp14:editId="4F4547A0">
          <wp:extent cx="1230319" cy="667794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MEH Standard Black SMALL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19" cy="667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2FD9B046" wp14:editId="77F5BEE4">
              <wp:extent cx="1679575" cy="760754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9575" cy="76075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E2E624D" w14:textId="77777777" w:rsidR="00E95F71" w:rsidRDefault="00E95F71">
                          <w:pPr>
                            <w:pStyle w:val="HeaderFooter"/>
                            <w:spacing w:line="216" w:lineRule="auto"/>
                            <w:jc w:val="right"/>
                          </w:pPr>
                        </w:p>
                        <w:p w14:paraId="2CEDF34F" w14:textId="05B04ADA" w:rsidR="006044CE" w:rsidRDefault="00FA4B34" w:rsidP="006044CE">
                          <w:pPr>
                            <w:pStyle w:val="HeaderFooter"/>
                            <w:spacing w:line="216" w:lineRule="auto"/>
                            <w:jc w:val="center"/>
                            <w:rPr>
                              <w:rStyle w:val="Hyperlink1"/>
                              <w:rFonts w:ascii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6044CE" w:rsidRPr="0035317A">
                              <w:rPr>
                                <w:rStyle w:val="Hyperlink"/>
                                <w:rFonts w:ascii="Open Sans"/>
                                <w:b/>
                                <w:bCs/>
                                <w:sz w:val="20"/>
                                <w:szCs w:val="20"/>
                              </w:rPr>
                              <w:t>nedmcinfo@gmail.com</w:t>
                            </w:r>
                          </w:hyperlink>
                        </w:p>
                        <w:p w14:paraId="25006E43" w14:textId="57344949" w:rsidR="00176BCF" w:rsidRDefault="006044CE" w:rsidP="006044CE">
                          <w:pPr>
                            <w:pStyle w:val="HeaderFooter"/>
                            <w:spacing w:line="216" w:lineRule="auto"/>
                            <w:jc w:val="center"/>
                            <w:rPr>
                              <w:rFonts w:ascii="Open Sans" w:eastAsia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yperlink1"/>
                              <w:rFonts w:ascii="Open Sans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  <w:r w:rsidR="00841C68">
                            <w:rPr>
                              <w:rFonts w:ascii="Open Sans"/>
                              <w:b/>
                              <w:bCs/>
                              <w:sz w:val="20"/>
                              <w:szCs w:val="20"/>
                            </w:rPr>
                            <w:t>7812 473448</w:t>
                          </w:r>
                        </w:p>
                        <w:p w14:paraId="1C92C32E" w14:textId="77777777" w:rsidR="00176BCF" w:rsidRDefault="00FA4B34" w:rsidP="006044CE">
                          <w:pPr>
                            <w:pStyle w:val="HeaderFooter"/>
                            <w:spacing w:line="216" w:lineRule="auto"/>
                            <w:jc w:val="center"/>
                          </w:pPr>
                          <w:hyperlink r:id="rId4" w:history="1">
                            <w:r w:rsidR="00841C68">
                              <w:rPr>
                                <w:rStyle w:val="Hyperlink1"/>
                                <w:rFonts w:ascii="Open Sans"/>
                                <w:b/>
                                <w:bCs/>
                                <w:sz w:val="20"/>
                                <w:szCs w:val="20"/>
                              </w:rPr>
                              <w:t>www.nedmc.co.uk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fficeArt object" o:spid="_x0000_s1026" style="width:132.25pt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" filled="f" stroked="f" strokeweight="1pt">
              <v:stroke miterlimit="4"/>
              <v:textbox inset="4pt,4pt,4pt,4pt">
                <w:txbxContent>
                  <w:p w14:paraId="7E2E624D" w14:textId="77777777" w:rsidR="00E95F71" w:rsidRDefault="00E95F71">
                    <w:pPr>
                      <w:pStyle w:val="HeaderFooter"/>
                      <w:spacing w:line="216" w:lineRule="auto"/>
                      <w:jc w:val="right"/>
                    </w:pPr>
                  </w:p>
                  <w:p w14:paraId="2CEDF34F" w14:textId="05B04ADA" w:rsidR="006044CE" w:rsidRDefault="006044CE" w:rsidP="006044CE">
                    <w:pPr>
                      <w:pStyle w:val="HeaderFooter"/>
                      <w:spacing w:line="216" w:lineRule="auto"/>
                      <w:jc w:val="center"/>
                      <w:rPr>
                        <w:rStyle w:val="Hyperlink1"/>
                        <w:rFonts w:ascii="Open Sans"/>
                        <w:b/>
                        <w:bCs/>
                        <w:sz w:val="20"/>
                        <w:szCs w:val="20"/>
                      </w:rPr>
                    </w:pPr>
                    <w:hyperlink r:id="rId5" w:history="1">
                      <w:r w:rsidRPr="0035317A">
                        <w:rPr>
                          <w:rStyle w:val="Hyperlink"/>
                          <w:rFonts w:ascii="Open Sans"/>
                          <w:b/>
                          <w:bCs/>
                          <w:sz w:val="20"/>
                          <w:szCs w:val="20"/>
                        </w:rPr>
                        <w:t>nedmcinfo@gmail.com</w:t>
                      </w:r>
                    </w:hyperlink>
                  </w:p>
                  <w:p w14:paraId="25006E43" w14:textId="57344949" w:rsidR="00176BCF" w:rsidRDefault="006044CE" w:rsidP="006044CE">
                    <w:pPr>
                      <w:pStyle w:val="HeaderFooter"/>
                      <w:spacing w:line="216" w:lineRule="auto"/>
                      <w:jc w:val="center"/>
                      <w:rPr>
                        <w:rFonts w:ascii="Open Sans" w:eastAsia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Style w:val="Hyperlink1"/>
                        <w:rFonts w:ascii="Open Sans"/>
                        <w:b/>
                        <w:bCs/>
                        <w:sz w:val="20"/>
                        <w:szCs w:val="20"/>
                      </w:rPr>
                      <w:t>0</w:t>
                    </w:r>
                    <w:r w:rsidR="00841C68">
                      <w:rPr>
                        <w:rFonts w:ascii="Open Sans"/>
                        <w:b/>
                        <w:bCs/>
                        <w:sz w:val="20"/>
                        <w:szCs w:val="20"/>
                      </w:rPr>
                      <w:t>7812 473448</w:t>
                    </w:r>
                  </w:p>
                  <w:p w14:paraId="1C92C32E" w14:textId="77777777" w:rsidR="00176BCF" w:rsidRDefault="00111827" w:rsidP="006044CE">
                    <w:pPr>
                      <w:pStyle w:val="HeaderFooter"/>
                      <w:spacing w:line="216" w:lineRule="auto"/>
                      <w:jc w:val="center"/>
                    </w:pPr>
                    <w:hyperlink r:id="rId6" w:history="1">
                      <w:r w:rsidR="00841C68">
                        <w:rPr>
                          <w:rStyle w:val="Hyperlink1"/>
                          <w:rFonts w:ascii="Open Sans"/>
                          <w:b/>
                          <w:bCs/>
                          <w:sz w:val="20"/>
                          <w:szCs w:val="20"/>
                        </w:rPr>
                        <w:t>www.nedmc.co.uk</w:t>
                      </w:r>
                    </w:hyperlink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00E1448E" wp14:editId="4160B3EF">
          <wp:extent cx="698500" cy="698500"/>
          <wp:effectExtent l="0" t="0" r="12700" b="1270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qrcode.26402368.png"/>
                  <pic:cNvPicPr/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83" cy="6989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36B4E" w14:textId="77777777" w:rsidR="006044CE" w:rsidRDefault="00604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FF70A" w14:textId="77777777" w:rsidR="00FA4B34" w:rsidRDefault="00FA4B34">
      <w:r>
        <w:separator/>
      </w:r>
    </w:p>
  </w:footnote>
  <w:footnote w:type="continuationSeparator" w:id="0">
    <w:p w14:paraId="174AFD95" w14:textId="77777777" w:rsidR="00FA4B34" w:rsidRDefault="00FA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C4FE" w14:textId="77777777" w:rsidR="006044CE" w:rsidRDefault="00604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4509F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272A6F8" wp14:editId="637C5454">
          <wp:simplePos x="0" y="0"/>
          <wp:positionH relativeFrom="column">
            <wp:posOffset>-228600</wp:posOffset>
          </wp:positionH>
          <wp:positionV relativeFrom="paragraph">
            <wp:posOffset>-5080</wp:posOffset>
          </wp:positionV>
          <wp:extent cx="4029124" cy="1746238"/>
          <wp:effectExtent l="0" t="0" r="9525" b="698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9124" cy="17462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Open Sans"/>
        <w:b/>
        <w:bCs/>
      </w:rPr>
      <w:t>North East Derbyshire</w:t>
    </w:r>
  </w:p>
  <w:p w14:paraId="5305D654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</w:rPr>
    </w:pPr>
    <w:r>
      <w:rPr>
        <w:rFonts w:ascii="Open Sans" w:eastAsia="Open Sans" w:hAnsi="Open Sans" w:cs="Open Sans"/>
        <w:b/>
        <w:bCs/>
      </w:rPr>
      <w:tab/>
    </w:r>
    <w:r>
      <w:rPr>
        <w:rFonts w:ascii="Open Sans" w:eastAsia="Open Sans" w:hAnsi="Open Sans" w:cs="Open Sans"/>
        <w:b/>
        <w:bCs/>
      </w:rPr>
      <w:tab/>
    </w:r>
    <w:r>
      <w:rPr>
        <w:rFonts w:ascii="Open Sans"/>
        <w:b/>
        <w:bCs/>
      </w:rPr>
      <w:t>Music Centre</w:t>
    </w:r>
  </w:p>
  <w:p w14:paraId="21FC23F1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PO Box 550</w:t>
    </w:r>
  </w:p>
  <w:p w14:paraId="60FB9CB4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Chesterfield, S40 9BW</w:t>
    </w:r>
  </w:p>
  <w:p w14:paraId="2FB7A286" w14:textId="77777777" w:rsidR="00176BCF" w:rsidRDefault="00176BCF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</w:p>
  <w:p w14:paraId="32E2AF32" w14:textId="25241F19" w:rsidR="00176BCF" w:rsidRPr="00841C68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 w:rsidRPr="00841C68">
      <w:rPr>
        <w:rStyle w:val="Hyperlink0"/>
        <w:rFonts w:eastAsia="Arial Unicode MS" w:hAnsi="Arial Unicode MS" w:cs="Arial Unicode MS"/>
        <w:u w:val="none"/>
      </w:rPr>
      <w:t>nedmc</w:t>
    </w:r>
    <w:r w:rsidR="006044CE">
      <w:rPr>
        <w:rStyle w:val="Hyperlink0"/>
        <w:rFonts w:eastAsia="Arial Unicode MS" w:hAnsi="Arial Unicode MS" w:cs="Arial Unicode MS"/>
        <w:u w:val="none"/>
      </w:rPr>
      <w:t>info@gmail.com</w:t>
    </w:r>
  </w:p>
  <w:p w14:paraId="3D67D3B3" w14:textId="0CB01E74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/>
        <w:b/>
        <w:bCs/>
        <w:sz w:val="20"/>
        <w:szCs w:val="20"/>
      </w:rPr>
      <w:t>07812 473448</w:t>
    </w:r>
  </w:p>
  <w:p w14:paraId="53315F41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/>
        <w:b/>
        <w:bCs/>
        <w:sz w:val="20"/>
        <w:szCs w:val="20"/>
      </w:rPr>
      <w:t>www.nedmc.co.uk</w:t>
    </w:r>
  </w:p>
  <w:p w14:paraId="282029AA" w14:textId="77777777" w:rsidR="00176BCF" w:rsidRDefault="00176BCF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</w:p>
  <w:p w14:paraId="74EB2B8E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Registered Charity No. 1145059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7E2A" w14:textId="77777777" w:rsidR="006044CE" w:rsidRDefault="00604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CF"/>
    <w:rsid w:val="00006B93"/>
    <w:rsid w:val="000519FC"/>
    <w:rsid w:val="0009429E"/>
    <w:rsid w:val="0009445B"/>
    <w:rsid w:val="000A3630"/>
    <w:rsid w:val="000D1822"/>
    <w:rsid w:val="000D652C"/>
    <w:rsid w:val="00111827"/>
    <w:rsid w:val="001650CF"/>
    <w:rsid w:val="00171B31"/>
    <w:rsid w:val="00176BCF"/>
    <w:rsid w:val="00191359"/>
    <w:rsid w:val="001B2564"/>
    <w:rsid w:val="00231E78"/>
    <w:rsid w:val="002749C2"/>
    <w:rsid w:val="002969E3"/>
    <w:rsid w:val="00307431"/>
    <w:rsid w:val="00343BA0"/>
    <w:rsid w:val="003576C1"/>
    <w:rsid w:val="003D5BB4"/>
    <w:rsid w:val="00492FFF"/>
    <w:rsid w:val="004B56D5"/>
    <w:rsid w:val="004D6C85"/>
    <w:rsid w:val="004F005E"/>
    <w:rsid w:val="00520235"/>
    <w:rsid w:val="00560597"/>
    <w:rsid w:val="005A2805"/>
    <w:rsid w:val="005C1288"/>
    <w:rsid w:val="00601FA1"/>
    <w:rsid w:val="006044CE"/>
    <w:rsid w:val="006442A4"/>
    <w:rsid w:val="00646B1B"/>
    <w:rsid w:val="006C53A5"/>
    <w:rsid w:val="007464DE"/>
    <w:rsid w:val="00777A8C"/>
    <w:rsid w:val="007C7D60"/>
    <w:rsid w:val="007E3468"/>
    <w:rsid w:val="00841C68"/>
    <w:rsid w:val="00843044"/>
    <w:rsid w:val="0088143E"/>
    <w:rsid w:val="008B2AA4"/>
    <w:rsid w:val="00930E1C"/>
    <w:rsid w:val="009342FB"/>
    <w:rsid w:val="009640BF"/>
    <w:rsid w:val="00964509"/>
    <w:rsid w:val="009F0D58"/>
    <w:rsid w:val="00A008ED"/>
    <w:rsid w:val="00A3370F"/>
    <w:rsid w:val="00AB45F6"/>
    <w:rsid w:val="00AE75A8"/>
    <w:rsid w:val="00B42435"/>
    <w:rsid w:val="00BD1597"/>
    <w:rsid w:val="00BF3F09"/>
    <w:rsid w:val="00C166E3"/>
    <w:rsid w:val="00C83FC7"/>
    <w:rsid w:val="00CC35B3"/>
    <w:rsid w:val="00D0558D"/>
    <w:rsid w:val="00D33C80"/>
    <w:rsid w:val="00D42585"/>
    <w:rsid w:val="00D441CC"/>
    <w:rsid w:val="00D84EAE"/>
    <w:rsid w:val="00D92ABE"/>
    <w:rsid w:val="00DC6C2B"/>
    <w:rsid w:val="00DD51B1"/>
    <w:rsid w:val="00E95F71"/>
    <w:rsid w:val="00ED31FD"/>
    <w:rsid w:val="00F139E4"/>
    <w:rsid w:val="00F55954"/>
    <w:rsid w:val="00FA00E6"/>
    <w:rsid w:val="00FA4B34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E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Open Sans" w:eastAsia="Open Sans" w:hAnsi="Open Sans" w:cs="Open Sans"/>
      <w:b/>
      <w:bCs/>
      <w:i w:val="0"/>
      <w:iCs w:val="0"/>
      <w:sz w:val="20"/>
      <w:szCs w:val="20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68"/>
    <w:rPr>
      <w:sz w:val="24"/>
      <w:szCs w:val="24"/>
    </w:rPr>
  </w:style>
  <w:style w:type="table" w:styleId="TableGrid">
    <w:name w:val="Table Grid"/>
    <w:basedOn w:val="TableNormal"/>
    <w:uiPriority w:val="59"/>
    <w:rsid w:val="00777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766493203189262244p2">
    <w:name w:val="m_5766493203189262244p2"/>
    <w:basedOn w:val="Normal"/>
    <w:rsid w:val="00777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m5766493203189262244s1">
    <w:name w:val="m_5766493203189262244s1"/>
    <w:basedOn w:val="DefaultParagraphFont"/>
    <w:rsid w:val="00777A8C"/>
  </w:style>
  <w:style w:type="character" w:customStyle="1" w:styleId="m5766493203189262244apple-converted-space">
    <w:name w:val="m_5766493203189262244apple-converted-space"/>
    <w:basedOn w:val="DefaultParagraphFont"/>
    <w:rsid w:val="00777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Open Sans" w:eastAsia="Open Sans" w:hAnsi="Open Sans" w:cs="Open Sans"/>
      <w:b/>
      <w:bCs/>
      <w:i w:val="0"/>
      <w:iCs w:val="0"/>
      <w:sz w:val="20"/>
      <w:szCs w:val="20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68"/>
    <w:rPr>
      <w:sz w:val="24"/>
      <w:szCs w:val="24"/>
    </w:rPr>
  </w:style>
  <w:style w:type="table" w:styleId="TableGrid">
    <w:name w:val="Table Grid"/>
    <w:basedOn w:val="TableNormal"/>
    <w:uiPriority w:val="59"/>
    <w:rsid w:val="00777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766493203189262244p2">
    <w:name w:val="m_5766493203189262244p2"/>
    <w:basedOn w:val="Normal"/>
    <w:rsid w:val="00777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m5766493203189262244s1">
    <w:name w:val="m_5766493203189262244s1"/>
    <w:basedOn w:val="DefaultParagraphFont"/>
    <w:rsid w:val="00777A8C"/>
  </w:style>
  <w:style w:type="character" w:customStyle="1" w:styleId="m5766493203189262244apple-converted-space">
    <w:name w:val="m_5766493203189262244apple-converted-space"/>
    <w:basedOn w:val="DefaultParagraphFont"/>
    <w:rsid w:val="0077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edmcinfo@gmail.com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nedmc.co.uk" TargetMode="External"/><Relationship Id="rId5" Type="http://schemas.openxmlformats.org/officeDocument/2006/relationships/hyperlink" Target="mailto:nedmcinfo@gmail.com" TargetMode="External"/><Relationship Id="rId4" Type="http://schemas.openxmlformats.org/officeDocument/2006/relationships/hyperlink" Target="http://www.nedm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fox</dc:creator>
  <cp:lastModifiedBy>Gillian Knight</cp:lastModifiedBy>
  <cp:revision>2</cp:revision>
  <dcterms:created xsi:type="dcterms:W3CDTF">2020-01-10T11:41:00Z</dcterms:created>
  <dcterms:modified xsi:type="dcterms:W3CDTF">2020-01-10T11:41:00Z</dcterms:modified>
</cp:coreProperties>
</file>